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BF23D" w14:textId="77777777" w:rsidR="002A2535" w:rsidRDefault="002A2535"/>
    <w:p w14:paraId="5178BDF7" w14:textId="77777777" w:rsidR="00C96090" w:rsidRDefault="00677365">
      <w:r>
        <w:rPr>
          <w:noProof/>
        </w:rPr>
        <w:drawing>
          <wp:anchor distT="0" distB="0" distL="114300" distR="114300" simplePos="0" relativeHeight="251659264" behindDoc="0" locked="0" layoutInCell="1" allowOverlap="1" wp14:anchorId="40477B0B" wp14:editId="114838A7">
            <wp:simplePos x="0" y="0"/>
            <wp:positionH relativeFrom="column">
              <wp:posOffset>3340100</wp:posOffset>
            </wp:positionH>
            <wp:positionV relativeFrom="paragraph">
              <wp:posOffset>4445</wp:posOffset>
            </wp:positionV>
            <wp:extent cx="3409950" cy="5670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AB2287A" wp14:editId="3FC78093">
            <wp:simplePos x="0" y="0"/>
            <wp:positionH relativeFrom="column">
              <wp:posOffset>114300</wp:posOffset>
            </wp:positionH>
            <wp:positionV relativeFrom="paragraph">
              <wp:posOffset>6985</wp:posOffset>
            </wp:positionV>
            <wp:extent cx="2080895" cy="6413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C823A" w14:textId="77777777" w:rsidR="00C96090" w:rsidRDefault="00C96090"/>
    <w:p w14:paraId="00BCA837" w14:textId="77777777" w:rsidR="00C96090" w:rsidRDefault="00C96090"/>
    <w:p w14:paraId="608E01D9" w14:textId="77777777" w:rsidR="00677365" w:rsidRDefault="00677365"/>
    <w:p w14:paraId="42E9C0B1" w14:textId="77777777" w:rsidR="00677365" w:rsidRDefault="00677365"/>
    <w:p w14:paraId="1C9229F5" w14:textId="77777777" w:rsidR="00677365" w:rsidRDefault="00677365"/>
    <w:p w14:paraId="2E6065CF" w14:textId="77777777" w:rsidR="00C96090" w:rsidRPr="00C34F6E" w:rsidRDefault="00C96090" w:rsidP="0001309E">
      <w:pPr>
        <w:pStyle w:val="BodyText"/>
        <w:spacing w:before="240" w:after="240"/>
        <w:rPr>
          <w:rFonts w:ascii="Arial" w:hAnsi="Arial" w:cs="Arial"/>
          <w:sz w:val="84"/>
          <w:szCs w:val="84"/>
        </w:rPr>
      </w:pPr>
      <w:r w:rsidRPr="00C34F6E">
        <w:rPr>
          <w:rFonts w:ascii="Arial" w:hAnsi="Arial" w:cs="Arial"/>
          <w:sz w:val="84"/>
          <w:szCs w:val="84"/>
        </w:rPr>
        <w:t>Basic &amp; Translational</w:t>
      </w:r>
      <w:r w:rsidR="00C90B50" w:rsidRPr="00C34F6E">
        <w:rPr>
          <w:rFonts w:ascii="Arial" w:hAnsi="Arial" w:cs="Arial"/>
          <w:sz w:val="84"/>
          <w:szCs w:val="84"/>
        </w:rPr>
        <w:br/>
      </w:r>
      <w:r w:rsidRPr="00C34F6E">
        <w:rPr>
          <w:rFonts w:ascii="Arial" w:hAnsi="Arial" w:cs="Arial"/>
          <w:sz w:val="84"/>
          <w:szCs w:val="84"/>
        </w:rPr>
        <w:t>Research Seminar</w:t>
      </w:r>
    </w:p>
    <w:p w14:paraId="432E8CD1" w14:textId="77777777" w:rsidR="00C96090" w:rsidRPr="00C34F6E" w:rsidRDefault="00C96090">
      <w:pPr>
        <w:rPr>
          <w:rFonts w:ascii="Arial" w:hAnsi="Arial" w:cs="Arial"/>
        </w:rPr>
      </w:pPr>
    </w:p>
    <w:p w14:paraId="6BDD06DD" w14:textId="6F4FB656" w:rsidR="00C96090" w:rsidRPr="00C34F6E" w:rsidRDefault="00C90B50" w:rsidP="00C90B50">
      <w:pPr>
        <w:pStyle w:val="Heading1"/>
        <w:spacing w:after="240"/>
        <w:rPr>
          <w:rFonts w:ascii="Arial" w:hAnsi="Arial" w:cs="Arial"/>
          <w:sz w:val="56"/>
          <w:szCs w:val="56"/>
        </w:rPr>
      </w:pPr>
      <w:r w:rsidRPr="00C34F6E">
        <w:rPr>
          <w:rFonts w:ascii="Arial" w:hAnsi="Arial" w:cs="Arial"/>
          <w:sz w:val="56"/>
          <w:szCs w:val="56"/>
        </w:rPr>
        <w:t xml:space="preserve">Tuesday, </w:t>
      </w:r>
      <w:r w:rsidR="00555F9C" w:rsidRPr="00C34F6E">
        <w:rPr>
          <w:rFonts w:ascii="Arial" w:hAnsi="Arial" w:cs="Arial"/>
          <w:sz w:val="56"/>
          <w:szCs w:val="56"/>
        </w:rPr>
        <w:t>November 10</w:t>
      </w:r>
      <w:r w:rsidR="00C96090" w:rsidRPr="00C34F6E">
        <w:rPr>
          <w:rFonts w:ascii="Arial" w:hAnsi="Arial" w:cs="Arial"/>
          <w:sz w:val="56"/>
          <w:szCs w:val="56"/>
        </w:rPr>
        <w:t>,</w:t>
      </w:r>
      <w:r w:rsidR="00677365" w:rsidRPr="00C34F6E">
        <w:rPr>
          <w:rFonts w:ascii="Arial" w:hAnsi="Arial" w:cs="Arial"/>
          <w:sz w:val="56"/>
          <w:szCs w:val="56"/>
        </w:rPr>
        <w:t xml:space="preserve"> </w:t>
      </w:r>
      <w:r w:rsidR="00C96090" w:rsidRPr="00C34F6E">
        <w:rPr>
          <w:rFonts w:ascii="Arial" w:hAnsi="Arial" w:cs="Arial"/>
          <w:sz w:val="56"/>
          <w:szCs w:val="56"/>
        </w:rPr>
        <w:t>2020</w:t>
      </w:r>
      <w:r w:rsidR="00890EAF" w:rsidRPr="00C34F6E">
        <w:rPr>
          <w:rFonts w:ascii="Arial" w:hAnsi="Arial" w:cs="Arial"/>
          <w:sz w:val="56"/>
          <w:szCs w:val="56"/>
        </w:rPr>
        <w:br/>
        <w:t>12:30 PM</w:t>
      </w:r>
    </w:p>
    <w:p w14:paraId="195D3D6E" w14:textId="77777777" w:rsidR="00677365" w:rsidRPr="00C34F6E" w:rsidRDefault="00677365" w:rsidP="007D7E52">
      <w:pPr>
        <w:rPr>
          <w:rFonts w:ascii="Arial" w:hAnsi="Arial" w:cs="Arial"/>
        </w:rPr>
      </w:pPr>
    </w:p>
    <w:p w14:paraId="290A633A" w14:textId="77777777" w:rsidR="00C90B50" w:rsidRPr="00C34F6E" w:rsidRDefault="00C90B50" w:rsidP="00C90B50">
      <w:pPr>
        <w:pStyle w:val="Heading5"/>
        <w:rPr>
          <w:rFonts w:ascii="Arial" w:hAnsi="Arial" w:cs="Arial"/>
          <w:sz w:val="72"/>
          <w:szCs w:val="72"/>
        </w:rPr>
      </w:pPr>
      <w:r w:rsidRPr="00C34F6E">
        <w:rPr>
          <w:rFonts w:ascii="Arial" w:hAnsi="Arial" w:cs="Arial"/>
          <w:sz w:val="72"/>
          <w:szCs w:val="72"/>
        </w:rPr>
        <w:t>Daniel Normolle, PhD</w:t>
      </w:r>
    </w:p>
    <w:p w14:paraId="0E8D7FBD" w14:textId="77777777" w:rsidR="00C90B50" w:rsidRPr="00C34F6E" w:rsidRDefault="00C90B50" w:rsidP="00C90B50">
      <w:pPr>
        <w:pStyle w:val="Heading4"/>
        <w:widowControl w:val="0"/>
        <w:tabs>
          <w:tab w:val="left" w:pos="-990"/>
          <w:tab w:val="left" w:pos="-720"/>
          <w:tab w:val="left" w:pos="0"/>
          <w:tab w:val="left" w:pos="1440"/>
        </w:tabs>
        <w:rPr>
          <w:rFonts w:ascii="Arial" w:hAnsi="Arial" w:cs="Arial"/>
          <w:snapToGrid w:val="0"/>
        </w:rPr>
      </w:pPr>
      <w:r w:rsidRPr="00C34F6E">
        <w:rPr>
          <w:rFonts w:ascii="Arial" w:hAnsi="Arial" w:cs="Arial"/>
          <w:snapToGrid w:val="0"/>
        </w:rPr>
        <w:t>Associate Professor, Department of Biostatistics</w:t>
      </w:r>
    </w:p>
    <w:p w14:paraId="656A3D11" w14:textId="77777777" w:rsidR="00C90B50" w:rsidRPr="00C34F6E" w:rsidRDefault="00C90B50" w:rsidP="00C90B50">
      <w:pPr>
        <w:jc w:val="center"/>
        <w:rPr>
          <w:rFonts w:ascii="Arial" w:hAnsi="Arial" w:cs="Arial"/>
          <w:bCs/>
          <w:sz w:val="36"/>
          <w:szCs w:val="36"/>
        </w:rPr>
      </w:pPr>
      <w:r w:rsidRPr="00C34F6E">
        <w:rPr>
          <w:rFonts w:ascii="Arial" w:hAnsi="Arial" w:cs="Arial"/>
          <w:bCs/>
          <w:sz w:val="36"/>
          <w:szCs w:val="36"/>
        </w:rPr>
        <w:t>University of Pittsburgh Graduate School of Public Health</w:t>
      </w:r>
    </w:p>
    <w:p w14:paraId="37B592FD" w14:textId="77777777" w:rsidR="00C90B50" w:rsidRPr="00C34F6E" w:rsidRDefault="00C90B50" w:rsidP="00C90B50">
      <w:pPr>
        <w:widowControl w:val="0"/>
        <w:tabs>
          <w:tab w:val="left" w:pos="-990"/>
          <w:tab w:val="left" w:pos="-720"/>
          <w:tab w:val="left" w:pos="0"/>
          <w:tab w:val="left" w:pos="1440"/>
        </w:tabs>
        <w:jc w:val="center"/>
        <w:rPr>
          <w:rFonts w:ascii="Arial" w:hAnsi="Arial" w:cs="Arial"/>
          <w:snapToGrid w:val="0"/>
          <w:sz w:val="36"/>
          <w:szCs w:val="36"/>
        </w:rPr>
      </w:pPr>
      <w:r w:rsidRPr="00C34F6E">
        <w:rPr>
          <w:rFonts w:ascii="Arial" w:hAnsi="Arial" w:cs="Arial"/>
          <w:snapToGrid w:val="0"/>
          <w:sz w:val="36"/>
          <w:szCs w:val="36"/>
        </w:rPr>
        <w:t>Director, UPMC Hillman Cancer Center Biostatistics Facility</w:t>
      </w:r>
    </w:p>
    <w:p w14:paraId="4BD4B745" w14:textId="77777777" w:rsidR="00C90B50" w:rsidRPr="00C34F6E" w:rsidRDefault="00C90B50" w:rsidP="00C90B50">
      <w:pPr>
        <w:widowControl w:val="0"/>
        <w:tabs>
          <w:tab w:val="left" w:pos="-990"/>
          <w:tab w:val="left" w:pos="-720"/>
          <w:tab w:val="left" w:pos="0"/>
          <w:tab w:val="left" w:pos="1440"/>
        </w:tabs>
        <w:jc w:val="center"/>
        <w:rPr>
          <w:rFonts w:ascii="Arial" w:hAnsi="Arial" w:cs="Arial"/>
          <w:snapToGrid w:val="0"/>
          <w:sz w:val="36"/>
          <w:szCs w:val="36"/>
        </w:rPr>
      </w:pPr>
      <w:r w:rsidRPr="00C34F6E">
        <w:rPr>
          <w:rFonts w:ascii="Arial" w:hAnsi="Arial" w:cs="Arial"/>
          <w:snapToGrid w:val="0"/>
          <w:sz w:val="36"/>
          <w:szCs w:val="36"/>
        </w:rPr>
        <w:t>University of Pittsburgh</w:t>
      </w:r>
    </w:p>
    <w:p w14:paraId="3A87B738" w14:textId="77777777" w:rsidR="00677365" w:rsidRPr="00C34F6E" w:rsidRDefault="00677365" w:rsidP="00677365">
      <w:pPr>
        <w:rPr>
          <w:rFonts w:ascii="Arial" w:hAnsi="Arial" w:cs="Arial"/>
        </w:rPr>
      </w:pPr>
    </w:p>
    <w:p w14:paraId="49E54385" w14:textId="629D0BBE" w:rsidR="00677365" w:rsidRPr="00C34F6E" w:rsidRDefault="00677365" w:rsidP="00C90B50">
      <w:pPr>
        <w:jc w:val="center"/>
        <w:rPr>
          <w:rFonts w:ascii="Arial" w:hAnsi="Arial" w:cs="Arial"/>
        </w:rPr>
      </w:pPr>
    </w:p>
    <w:p w14:paraId="3DD8571C" w14:textId="6B35DEE7" w:rsidR="00C34F6E" w:rsidRPr="00611887" w:rsidRDefault="00C34F6E" w:rsidP="00C90B50">
      <w:pPr>
        <w:jc w:val="center"/>
        <w:rPr>
          <w:rFonts w:ascii="Arial" w:hAnsi="Arial" w:cs="Arial"/>
          <w:color w:val="2F5496" w:themeColor="accent1" w:themeShade="BF"/>
          <w:sz w:val="44"/>
          <w:szCs w:val="44"/>
        </w:rPr>
      </w:pPr>
      <w:r w:rsidRPr="00611887">
        <w:rPr>
          <w:rFonts w:ascii="Arial" w:hAnsi="Arial" w:cs="Arial"/>
          <w:color w:val="2F5496" w:themeColor="accent1" w:themeShade="BF"/>
          <w:sz w:val="44"/>
          <w:szCs w:val="44"/>
        </w:rPr>
        <w:t>“Real World Evidence”</w:t>
      </w:r>
    </w:p>
    <w:p w14:paraId="2540F0BE" w14:textId="47606B1C" w:rsidR="00C34F6E" w:rsidRPr="00C34F6E" w:rsidRDefault="00C34F6E" w:rsidP="00C90B50">
      <w:pPr>
        <w:jc w:val="center"/>
        <w:rPr>
          <w:rFonts w:ascii="Arial" w:hAnsi="Arial" w:cs="Arial"/>
        </w:rPr>
      </w:pPr>
    </w:p>
    <w:p w14:paraId="58F9F2F4" w14:textId="77777777" w:rsidR="00C34F6E" w:rsidRPr="00C34F6E" w:rsidRDefault="00C34F6E" w:rsidP="00C90B50">
      <w:pPr>
        <w:jc w:val="center"/>
        <w:rPr>
          <w:rFonts w:ascii="Arial" w:hAnsi="Arial" w:cs="Arial"/>
        </w:rPr>
      </w:pPr>
    </w:p>
    <w:p w14:paraId="7B5C25BF" w14:textId="74D63763" w:rsidR="00C90B50" w:rsidRPr="00C34F6E" w:rsidRDefault="00C90B50" w:rsidP="0001309E">
      <w:pPr>
        <w:pStyle w:val="Heading7"/>
        <w:rPr>
          <w:rFonts w:ascii="Arial" w:hAnsi="Arial" w:cs="Arial"/>
        </w:rPr>
      </w:pPr>
      <w:r w:rsidRPr="00C34F6E">
        <w:rPr>
          <w:rFonts w:ascii="Arial" w:hAnsi="Arial" w:cs="Arial"/>
        </w:rPr>
        <w:t xml:space="preserve">Host: </w:t>
      </w:r>
      <w:r w:rsidR="00555F9C" w:rsidRPr="00C34F6E">
        <w:rPr>
          <w:rFonts w:ascii="Arial" w:hAnsi="Arial" w:cs="Arial"/>
        </w:rPr>
        <w:t>Rod O’Sullivan, PhD</w:t>
      </w:r>
    </w:p>
    <w:p w14:paraId="192107D3" w14:textId="77777777" w:rsidR="00C90B50" w:rsidRPr="00C34F6E" w:rsidRDefault="00C90B50" w:rsidP="00C90B50">
      <w:pPr>
        <w:jc w:val="center"/>
        <w:rPr>
          <w:rFonts w:ascii="Arial" w:hAnsi="Arial" w:cs="Arial"/>
        </w:rPr>
      </w:pPr>
    </w:p>
    <w:p w14:paraId="2335F1CF" w14:textId="261BACBD" w:rsidR="00890EAF" w:rsidRPr="00611887" w:rsidRDefault="00890EAF" w:rsidP="00120FCB">
      <w:pPr>
        <w:pStyle w:val="Heading4"/>
        <w:spacing w:after="240"/>
        <w:rPr>
          <w:rFonts w:ascii="Arial" w:hAnsi="Arial" w:cs="Arial"/>
          <w:color w:val="C00000"/>
          <w:sz w:val="32"/>
          <w:szCs w:val="32"/>
        </w:rPr>
      </w:pPr>
      <w:r w:rsidRPr="00C34F6E">
        <w:rPr>
          <w:rFonts w:ascii="Arial" w:hAnsi="Arial" w:cs="Arial"/>
          <w:sz w:val="32"/>
          <w:szCs w:val="32"/>
        </w:rPr>
        <w:t>Click on link below to join</w:t>
      </w:r>
      <w:r w:rsidR="00BF00D6" w:rsidRPr="00C34F6E">
        <w:rPr>
          <w:rFonts w:ascii="Arial" w:hAnsi="Arial" w:cs="Arial"/>
          <w:sz w:val="32"/>
          <w:szCs w:val="32"/>
        </w:rPr>
        <w:br/>
        <w:t xml:space="preserve">and remember to please </w:t>
      </w:r>
      <w:r w:rsidR="00BF00D6" w:rsidRPr="00611887">
        <w:rPr>
          <w:rFonts w:ascii="Arial" w:hAnsi="Arial" w:cs="Arial"/>
          <w:color w:val="C00000"/>
          <w:sz w:val="32"/>
          <w:szCs w:val="32"/>
          <w:u w:val="single"/>
        </w:rPr>
        <w:t>mute your microphone</w:t>
      </w:r>
      <w:r w:rsidR="00BF00D6" w:rsidRPr="00611887">
        <w:rPr>
          <w:rFonts w:ascii="Arial" w:hAnsi="Arial" w:cs="Arial"/>
          <w:color w:val="C00000"/>
          <w:sz w:val="32"/>
          <w:szCs w:val="32"/>
        </w:rPr>
        <w:t>!</w:t>
      </w:r>
    </w:p>
    <w:p w14:paraId="70D1076C" w14:textId="659670BD" w:rsidR="00611887" w:rsidRPr="00611887" w:rsidRDefault="00611887" w:rsidP="00611887">
      <w:pPr>
        <w:jc w:val="center"/>
        <w:rPr>
          <w:rFonts w:ascii="Segoe UI" w:hAnsi="Segoe UI" w:cs="Segoe UI"/>
          <w:color w:val="252424"/>
          <w:sz w:val="32"/>
          <w:szCs w:val="32"/>
        </w:rPr>
      </w:pPr>
      <w:hyperlink r:id="rId6" w:tgtFrame="_blank" w:history="1">
        <w:r w:rsidRPr="00611887">
          <w:rPr>
            <w:rStyle w:val="Hyperlink"/>
            <w:rFonts w:ascii="Segoe UI Semibold" w:hAnsi="Segoe UI Semibold" w:cs="Segoe UI Semibold"/>
            <w:color w:val="6264A7"/>
            <w:sz w:val="32"/>
            <w:szCs w:val="32"/>
          </w:rPr>
          <w:t>Join Microsoft Teams Meeting</w:t>
        </w:r>
      </w:hyperlink>
    </w:p>
    <w:p w14:paraId="1E16B38C" w14:textId="576FF706" w:rsidR="00611887" w:rsidRPr="00611887" w:rsidRDefault="00611887" w:rsidP="00611887">
      <w:pPr>
        <w:jc w:val="center"/>
        <w:rPr>
          <w:rFonts w:ascii="Segoe UI" w:hAnsi="Segoe UI" w:cs="Segoe UI"/>
          <w:color w:val="252424"/>
          <w:sz w:val="32"/>
          <w:szCs w:val="32"/>
        </w:rPr>
      </w:pPr>
      <w:hyperlink r:id="rId7" w:anchor=" " w:tgtFrame="_blank" w:history="1">
        <w:r w:rsidRPr="00611887">
          <w:rPr>
            <w:rStyle w:val="Hyperlink"/>
            <w:rFonts w:ascii="Segoe UI" w:hAnsi="Segoe UI" w:cs="Segoe UI"/>
            <w:color w:val="6264A7"/>
            <w:sz w:val="32"/>
            <w:szCs w:val="32"/>
          </w:rPr>
          <w:t>+1 412-447-5295</w:t>
        </w:r>
      </w:hyperlink>
      <w:r w:rsidRPr="00611887">
        <w:rPr>
          <w:rFonts w:ascii="Segoe UI" w:hAnsi="Segoe UI" w:cs="Segoe UI"/>
          <w:color w:val="252424"/>
          <w:sz w:val="32"/>
          <w:szCs w:val="32"/>
        </w:rPr>
        <w:t xml:space="preserve">   United States, Pittsburgh (Toll)</w:t>
      </w:r>
    </w:p>
    <w:p w14:paraId="67F2B855" w14:textId="7D647E63" w:rsidR="00611887" w:rsidRPr="00611887" w:rsidRDefault="00611887" w:rsidP="00611887">
      <w:pPr>
        <w:jc w:val="center"/>
        <w:rPr>
          <w:rFonts w:ascii="Segoe UI" w:hAnsi="Segoe UI" w:cs="Segoe UI"/>
          <w:color w:val="252424"/>
          <w:sz w:val="32"/>
          <w:szCs w:val="32"/>
        </w:rPr>
      </w:pPr>
      <w:r w:rsidRPr="00611887">
        <w:rPr>
          <w:rFonts w:ascii="Segoe UI" w:hAnsi="Segoe UI" w:cs="Segoe UI"/>
          <w:color w:val="252424"/>
          <w:sz w:val="32"/>
          <w:szCs w:val="32"/>
        </w:rPr>
        <w:t>Conference ID: 290 687 185#</w:t>
      </w:r>
    </w:p>
    <w:p w14:paraId="0EBEA14F" w14:textId="423F1496" w:rsidR="00611887" w:rsidRDefault="00611887" w:rsidP="00611887"/>
    <w:p w14:paraId="0905A3E0" w14:textId="77777777" w:rsidR="00611887" w:rsidRPr="00611887" w:rsidRDefault="00611887" w:rsidP="00611887"/>
    <w:p w14:paraId="7D4E4F7B" w14:textId="77777777" w:rsidR="00C96090" w:rsidRPr="00C34F6E" w:rsidRDefault="00C96090">
      <w:pPr>
        <w:rPr>
          <w:rFonts w:ascii="Arial" w:hAnsi="Arial" w:cs="Arial"/>
        </w:rPr>
      </w:pPr>
    </w:p>
    <w:p w14:paraId="404C0ACF" w14:textId="77777777" w:rsidR="00890EAF" w:rsidRPr="00C34F6E" w:rsidRDefault="00890EAF" w:rsidP="00C90B50">
      <w:pPr>
        <w:spacing w:after="120"/>
        <w:jc w:val="center"/>
        <w:rPr>
          <w:rFonts w:ascii="Arial" w:hAnsi="Arial" w:cs="Arial"/>
        </w:rPr>
      </w:pPr>
      <w:r w:rsidRPr="00C34F6E">
        <w:rPr>
          <w:rFonts w:ascii="Arial" w:hAnsi="Arial" w:cs="Arial"/>
        </w:rPr>
        <w:t>Contact:</w:t>
      </w:r>
      <w:r w:rsidR="00C90B50" w:rsidRPr="00C34F6E">
        <w:rPr>
          <w:rFonts w:ascii="Arial" w:hAnsi="Arial" w:cs="Arial"/>
        </w:rPr>
        <w:t xml:space="preserve"> Gina Cuttler,</w:t>
      </w:r>
      <w:r w:rsidRPr="00C34F6E">
        <w:rPr>
          <w:rFonts w:ascii="Arial" w:hAnsi="Arial" w:cs="Arial"/>
        </w:rPr>
        <w:t xml:space="preserve"> </w:t>
      </w:r>
      <w:hyperlink r:id="rId8" w:history="1">
        <w:r w:rsidR="00C90B50" w:rsidRPr="00C34F6E">
          <w:rPr>
            <w:rStyle w:val="Hyperlink"/>
            <w:rFonts w:ascii="Arial" w:hAnsi="Arial" w:cs="Arial"/>
          </w:rPr>
          <w:t>toyg@upmc.edu</w:t>
        </w:r>
      </w:hyperlink>
      <w:r w:rsidR="00C90B50" w:rsidRPr="00C34F6E">
        <w:rPr>
          <w:rFonts w:ascii="Arial" w:hAnsi="Arial" w:cs="Arial"/>
        </w:rPr>
        <w:t>; 412-623-3241</w:t>
      </w:r>
    </w:p>
    <w:sectPr w:rsidR="00890EAF" w:rsidRPr="00C34F6E" w:rsidSect="00C96090">
      <w:pgSz w:w="12240" w:h="15840"/>
      <w:pgMar w:top="720" w:right="720" w:bottom="720" w:left="720" w:header="720" w:footer="720" w:gutter="0"/>
      <w:pgBorders w:offsetFrom="page">
        <w:top w:val="double" w:sz="12" w:space="24" w:color="CC0099"/>
        <w:left w:val="double" w:sz="12" w:space="24" w:color="CC0099"/>
        <w:bottom w:val="double" w:sz="12" w:space="24" w:color="CC0099"/>
        <w:right w:val="double" w:sz="12" w:space="24" w:color="CC00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90"/>
    <w:rsid w:val="0001309E"/>
    <w:rsid w:val="00120FCB"/>
    <w:rsid w:val="00174C06"/>
    <w:rsid w:val="002A2535"/>
    <w:rsid w:val="00306405"/>
    <w:rsid w:val="00323540"/>
    <w:rsid w:val="004306A6"/>
    <w:rsid w:val="004D185A"/>
    <w:rsid w:val="00555F9C"/>
    <w:rsid w:val="00611887"/>
    <w:rsid w:val="00677365"/>
    <w:rsid w:val="006F61B9"/>
    <w:rsid w:val="00754CDD"/>
    <w:rsid w:val="007670C7"/>
    <w:rsid w:val="007D7E52"/>
    <w:rsid w:val="00890EAF"/>
    <w:rsid w:val="00A06C87"/>
    <w:rsid w:val="00B57522"/>
    <w:rsid w:val="00BF00D6"/>
    <w:rsid w:val="00C34F6E"/>
    <w:rsid w:val="00C90B50"/>
    <w:rsid w:val="00C9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DAC0"/>
  <w15:chartTrackingRefBased/>
  <w15:docId w15:val="{002FA137-E9E8-49AB-BD91-D60CCDE8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365"/>
    <w:pPr>
      <w:keepNext/>
      <w:jc w:val="center"/>
      <w:outlineLvl w:val="0"/>
    </w:pPr>
    <w:rPr>
      <w:rFonts w:ascii="Verdana" w:hAnsi="Verdana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65"/>
    <w:pPr>
      <w:keepNext/>
      <w:jc w:val="center"/>
      <w:outlineLvl w:val="1"/>
    </w:pPr>
    <w:rPr>
      <w:i/>
      <w:color w:val="0070C0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65"/>
    <w:pPr>
      <w:keepNext/>
      <w:outlineLvl w:val="2"/>
    </w:pPr>
    <w:rPr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0EAF"/>
    <w:pPr>
      <w:keepNext/>
      <w:jc w:val="center"/>
      <w:outlineLvl w:val="3"/>
    </w:pPr>
    <w:rPr>
      <w:rFonts w:ascii="Verdana" w:hAnsi="Verdana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0B50"/>
    <w:pPr>
      <w:keepNext/>
      <w:jc w:val="center"/>
      <w:outlineLvl w:val="4"/>
    </w:pPr>
    <w:rPr>
      <w:rFonts w:cstheme="minorHAnsi"/>
      <w:b/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0B50"/>
    <w:pPr>
      <w:keepNext/>
      <w:spacing w:after="240"/>
      <w:jc w:val="center"/>
      <w:outlineLvl w:val="5"/>
    </w:pPr>
    <w:rPr>
      <w:rFonts w:cstheme="minorHAnsi"/>
      <w:i/>
      <w:color w:val="2F5496"/>
      <w:sz w:val="52"/>
      <w:szCs w:val="5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309E"/>
    <w:pPr>
      <w:keepNext/>
      <w:jc w:val="center"/>
      <w:outlineLvl w:val="6"/>
    </w:pPr>
    <w:rPr>
      <w:rFonts w:cstheme="minorHAns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09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96090"/>
    <w:pPr>
      <w:jc w:val="center"/>
    </w:pPr>
    <w:rPr>
      <w:rFonts w:ascii="High Tower Text" w:hAnsi="High Tower Text"/>
      <w:sz w:val="72"/>
      <w:szCs w:val="72"/>
    </w:rPr>
  </w:style>
  <w:style w:type="character" w:customStyle="1" w:styleId="BodyTextChar">
    <w:name w:val="Body Text Char"/>
    <w:basedOn w:val="DefaultParagraphFont"/>
    <w:link w:val="BodyText"/>
    <w:uiPriority w:val="99"/>
    <w:rsid w:val="00C96090"/>
    <w:rPr>
      <w:rFonts w:ascii="High Tower Text" w:hAnsi="High Tower Text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77365"/>
    <w:rPr>
      <w:rFonts w:ascii="Verdana" w:hAnsi="Verdana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77365"/>
    <w:rPr>
      <w:i/>
      <w:color w:val="0070C0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77365"/>
    <w:rPr>
      <w:sz w:val="40"/>
      <w:szCs w:val="40"/>
    </w:rPr>
  </w:style>
  <w:style w:type="table" w:styleId="TableGrid">
    <w:name w:val="Table Grid"/>
    <w:basedOn w:val="TableNormal"/>
    <w:uiPriority w:val="39"/>
    <w:rsid w:val="0067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90EAF"/>
    <w:rPr>
      <w:rFonts w:ascii="Verdana" w:hAnsi="Verdana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90E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EAF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C90B50"/>
    <w:rPr>
      <w:rFonts w:cstheme="minorHAnsi"/>
      <w:b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C90B50"/>
    <w:rPr>
      <w:rFonts w:cstheme="minorHAnsi"/>
      <w:i/>
      <w:color w:val="2F5496"/>
      <w:sz w:val="52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rsid w:val="0001309E"/>
    <w:rPr>
      <w:rFonts w:cstheme="minorHAns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g@upmc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1%20412-447-5295,,2906871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DJjMjNlY2MtMDIxYi00YzcyLWE0ODYtZGI2NzdkMjgwMTk1%40thread.v2/0?context=%7b%22Tid%22%3a%228b3dd73e-4e72-4679-b191-56da1588712b%22%2c%22Oid%22%3a%22f2ce1167-a7bd-49da-b118-1cdc777e9964%22%7d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Fitzsimmons, Stacy</dc:creator>
  <cp:keywords/>
  <dc:description/>
  <cp:lastModifiedBy>Toy-Cuttler, Gina</cp:lastModifiedBy>
  <cp:revision>4</cp:revision>
  <dcterms:created xsi:type="dcterms:W3CDTF">2020-10-16T13:35:00Z</dcterms:created>
  <dcterms:modified xsi:type="dcterms:W3CDTF">2020-10-16T13:49:00Z</dcterms:modified>
</cp:coreProperties>
</file>